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DD" w:rsidRPr="000757AC" w:rsidRDefault="00DB0CDD" w:rsidP="00DB0CDD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57AC">
        <w:rPr>
          <w:rFonts w:ascii="Times New Roman" w:hAnsi="Times New Roman" w:cs="Times New Roman"/>
          <w:b/>
        </w:rPr>
        <w:t xml:space="preserve">“Assobiar para o lado” </w:t>
      </w:r>
    </w:p>
    <w:p w:rsidR="00DB0CDD" w:rsidRDefault="00DB0CDD" w:rsidP="00DB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CF6CDB">
        <w:rPr>
          <w:rFonts w:ascii="Times New Roman" w:hAnsi="Times New Roman" w:cs="Times New Roman"/>
        </w:rPr>
        <w:t>Recep</w:t>
      </w:r>
      <w:proofErr w:type="spellEnd"/>
      <w:r w:rsidRPr="00CF6CDB">
        <w:rPr>
          <w:rFonts w:ascii="Times New Roman" w:hAnsi="Times New Roman" w:cs="Times New Roman"/>
        </w:rPr>
        <w:t> </w:t>
      </w:r>
      <w:proofErr w:type="spellStart"/>
      <w:r w:rsidRPr="00CF6CDB">
        <w:rPr>
          <w:rFonts w:ascii="Times New Roman" w:hAnsi="Times New Roman" w:cs="Times New Roman"/>
        </w:rPr>
        <w:t>Tayyip</w:t>
      </w:r>
      <w:proofErr w:type="spellEnd"/>
      <w:r w:rsidRPr="00CF6CDB">
        <w:rPr>
          <w:rFonts w:ascii="Times New Roman" w:hAnsi="Times New Roman" w:cs="Times New Roman"/>
        </w:rPr>
        <w:t xml:space="preserve"> </w:t>
      </w:r>
      <w:proofErr w:type="spellStart"/>
      <w:r w:rsidRPr="00CF6CDB">
        <w:rPr>
          <w:rFonts w:ascii="Times New Roman" w:hAnsi="Times New Roman" w:cs="Times New Roman"/>
        </w:rPr>
        <w:t>Erdogan</w:t>
      </w:r>
      <w:proofErr w:type="spellEnd"/>
      <w:r w:rsidRPr="00CF6CDB">
        <w:rPr>
          <w:rFonts w:ascii="Times New Roman" w:hAnsi="Times New Roman" w:cs="Times New Roman"/>
        </w:rPr>
        <w:t xml:space="preserve">, o Presidente da Turquia, afirmou esta semana, a propósito da proibição de países europeus em permitir a organização de comícios políticos turcos, que “se a Europa continuar com esta atitude, nenhum europeu em nenhuma parte do mundo </w:t>
      </w:r>
      <w:r>
        <w:rPr>
          <w:rFonts w:ascii="Times New Roman" w:hAnsi="Times New Roman" w:cs="Times New Roman"/>
        </w:rPr>
        <w:t xml:space="preserve">andará pelas ruas em segurança”. Apesar de há muito considerar que </w:t>
      </w:r>
      <w:proofErr w:type="spellStart"/>
      <w:r>
        <w:rPr>
          <w:rFonts w:ascii="Times New Roman" w:hAnsi="Times New Roman" w:cs="Times New Roman"/>
        </w:rPr>
        <w:t>Erdogan</w:t>
      </w:r>
      <w:proofErr w:type="spellEnd"/>
      <w:r>
        <w:rPr>
          <w:rFonts w:ascii="Times New Roman" w:hAnsi="Times New Roman" w:cs="Times New Roman"/>
        </w:rPr>
        <w:t xml:space="preserve"> constitui uma ameaça muito real e a maior que hoje pende sobre a paz da Europa, reconheço que ainda fiquei perplexa. Esta nova manifestação de prepotência e arrogância </w:t>
      </w:r>
      <w:proofErr w:type="spellStart"/>
      <w:r>
        <w:rPr>
          <w:rFonts w:ascii="Times New Roman" w:hAnsi="Times New Roman" w:cs="Times New Roman"/>
        </w:rPr>
        <w:t>adoptou</w:t>
      </w:r>
      <w:proofErr w:type="spellEnd"/>
      <w:r>
        <w:rPr>
          <w:rFonts w:ascii="Times New Roman" w:hAnsi="Times New Roman" w:cs="Times New Roman"/>
        </w:rPr>
        <w:t xml:space="preserve"> agora uma vidente expressão de ameaça que surpreende sobretudo pela forma totalmente </w:t>
      </w:r>
      <w:proofErr w:type="spellStart"/>
      <w:r>
        <w:rPr>
          <w:rFonts w:ascii="Times New Roman" w:hAnsi="Times New Roman" w:cs="Times New Roman"/>
        </w:rPr>
        <w:t>directa</w:t>
      </w:r>
      <w:proofErr w:type="spellEnd"/>
      <w:r>
        <w:rPr>
          <w:rFonts w:ascii="Times New Roman" w:hAnsi="Times New Roman" w:cs="Times New Roman"/>
        </w:rPr>
        <w:t xml:space="preserve"> e absolutamente clara que assumiu num tão curto período de tempo. É que este sentido das afirmações de </w:t>
      </w:r>
      <w:proofErr w:type="spellStart"/>
      <w:r>
        <w:rPr>
          <w:rFonts w:ascii="Times New Roman" w:hAnsi="Times New Roman" w:cs="Times New Roman"/>
        </w:rPr>
        <w:t>Erdogan</w:t>
      </w:r>
      <w:proofErr w:type="spellEnd"/>
      <w:r>
        <w:rPr>
          <w:rFonts w:ascii="Times New Roman" w:hAnsi="Times New Roman" w:cs="Times New Roman"/>
        </w:rPr>
        <w:t xml:space="preserve"> há muito é conhecido como não só defendido, mas protagonizado também pelo próprio no seu crescente autoritarismo nacionalista e consequente antagonismo xenófobo. No entanto, não esperava que se viesse a ostensiva e inequivocamente a declarar tão depressa.</w:t>
      </w:r>
    </w:p>
    <w:p w:rsidR="00DB0CDD" w:rsidRDefault="00DB0CDD" w:rsidP="00DB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Erdogan</w:t>
      </w:r>
      <w:proofErr w:type="spellEnd"/>
      <w:r>
        <w:rPr>
          <w:rFonts w:ascii="Times New Roman" w:hAnsi="Times New Roman" w:cs="Times New Roman"/>
        </w:rPr>
        <w:t xml:space="preserve"> deixou, pois, de tentar disfarçar a sua verdadeira natureza. Em contrapartida, porém, a Europa continua a fazer de conta que nada se está a passar, nada de novo, nada que mereça a sua atenção. Continua – como se costuma dizer – a “assobiar para o lado”! </w:t>
      </w:r>
    </w:p>
    <w:p w:rsidR="00DB0CDD" w:rsidRDefault="00DB0CDD" w:rsidP="00DB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Erdogan</w:t>
      </w:r>
      <w:proofErr w:type="spellEnd"/>
      <w:r>
        <w:rPr>
          <w:rFonts w:ascii="Times New Roman" w:hAnsi="Times New Roman" w:cs="Times New Roman"/>
        </w:rPr>
        <w:t xml:space="preserve"> foi Primeiro-Ministro, entre 2003 e 2014 e é Presidente desde 2014. Este é, aliás, um percurso paralelo ao de Putin que foi Primeiro-ministro entre 1999 e 2000, depois Presidente da Rússia entre 2000 e 2007, voltou a ser Primeiro-Ministro entre 2008 e 2012, e de novo Presidente desde 2012, tendo prolongado o mandato presidencial de quatro para sete anos. </w:t>
      </w:r>
      <w:proofErr w:type="spellStart"/>
      <w:r>
        <w:rPr>
          <w:rFonts w:ascii="Times New Roman" w:hAnsi="Times New Roman" w:cs="Times New Roman"/>
        </w:rPr>
        <w:t>Erdogan</w:t>
      </w:r>
      <w:proofErr w:type="spellEnd"/>
      <w:r>
        <w:rPr>
          <w:rFonts w:ascii="Times New Roman" w:hAnsi="Times New Roman" w:cs="Times New Roman"/>
        </w:rPr>
        <w:t xml:space="preserve"> quer agora alterar a Constituição para permanecer no poder até 2019. Ambos têm personificado a figura do ditador numa era democrática. Isto é, ambos têm usado e manipulado os procedimentos democráticos para perpetuação do seu poder político, no que consiste uma flagrante instauração de uma ditadura na era democrática. Mas, para os europeus, é como se este regime democrático, o mais englobante e inclusivo da história da humanidade, se obrigasse a uma proporcional flexibilidade de estilos ou mesmo ambiguidade de atitudes, tornando-se permeável a alguns comportamentos autocráticos ou mesmo ditatoriais. Está-se a ver o evoluir de ditaduras, mas é como se não se percebesse…</w:t>
      </w:r>
    </w:p>
    <w:p w:rsidR="00DB0CDD" w:rsidRDefault="00DB0CDD" w:rsidP="00DB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que, em todo o caso, ultrapassou a mais permissiva </w:t>
      </w:r>
      <w:proofErr w:type="spellStart"/>
      <w:r>
        <w:rPr>
          <w:rFonts w:ascii="Times New Roman" w:hAnsi="Times New Roman" w:cs="Times New Roman"/>
        </w:rPr>
        <w:t>concepção</w:t>
      </w:r>
      <w:proofErr w:type="spellEnd"/>
      <w:r>
        <w:rPr>
          <w:rFonts w:ascii="Times New Roman" w:hAnsi="Times New Roman" w:cs="Times New Roman"/>
        </w:rPr>
        <w:t xml:space="preserve"> do jogo democrático foi o episódio do forjado golpe de Estado que, orquestrado por </w:t>
      </w:r>
      <w:proofErr w:type="spellStart"/>
      <w:r>
        <w:rPr>
          <w:rFonts w:ascii="Times New Roman" w:hAnsi="Times New Roman" w:cs="Times New Roman"/>
        </w:rPr>
        <w:t>Erdogan</w:t>
      </w:r>
      <w:proofErr w:type="spellEnd"/>
      <w:r>
        <w:rPr>
          <w:rFonts w:ascii="Times New Roman" w:hAnsi="Times New Roman" w:cs="Times New Roman"/>
        </w:rPr>
        <w:t xml:space="preserve"> no verão passado, lhe permitiu eliminar todos os seus reais ou potenciais inimigos políticos. Do mundo ocidental em geral e da Europa em particular fizeram-se ouvir as mais pungentes manifestações de simpatia e solidariedade sobre o que se sabia ser um golpe de Estado invertido. Mais uma vez, “fez-se de </w:t>
      </w:r>
      <w:proofErr w:type="gramStart"/>
      <w:r>
        <w:rPr>
          <w:rFonts w:ascii="Times New Roman" w:hAnsi="Times New Roman" w:cs="Times New Roman"/>
        </w:rPr>
        <w:t>conta”…</w:t>
      </w:r>
      <w:proofErr w:type="gramEnd"/>
    </w:p>
    <w:p w:rsidR="00DB0CDD" w:rsidRDefault="00DB0CDD" w:rsidP="00DB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Desde então sucederam-se vários discursos e </w:t>
      </w:r>
      <w:proofErr w:type="spellStart"/>
      <w:r>
        <w:rPr>
          <w:rFonts w:ascii="Times New Roman" w:hAnsi="Times New Roman" w:cs="Times New Roman"/>
        </w:rPr>
        <w:t>acções</w:t>
      </w:r>
      <w:proofErr w:type="spellEnd"/>
      <w:r>
        <w:rPr>
          <w:rFonts w:ascii="Times New Roman" w:hAnsi="Times New Roman" w:cs="Times New Roman"/>
        </w:rPr>
        <w:t xml:space="preserve"> que suscitam forte inquietude como seja a afirmação de que as fronteiras políticas da Turquia não são as fronteiras do seu coração ou o reforço das relações diplomáticas entre a Turquia e a Rússia.</w:t>
      </w:r>
    </w:p>
    <w:p w:rsidR="00DB0CDD" w:rsidRDefault="00DB0CDD" w:rsidP="00DB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Agora assistimos à ousadia – permitam-me que diga também “ao desplante” – do Presidente da Turquia querer organizar comícios políticos (para promover o “sim” ao referendo que lhe prolonga o poder até 2029) em outros países e ameaça-lo por não o permitirem!? Reivindica, pois, o direito de exercer a sua vontade em países que não o seu e de não aceitar que a contestem. E entre nós, europeus, ainda há quem diga que a Holanda e a Alemanha proibiram os comícios políticos turcos por estarem eles próprios em processos eleitorais. Estão-se deliberadamente a enganar… Esta semana, o novo passo foi o de, como Presidente de um Estado de direito, proclamar um discurso terrorista. O “monstro” está a crescer e nós a “assobiar para o lado”!</w:t>
      </w:r>
    </w:p>
    <w:p w:rsidR="004B330B" w:rsidRDefault="004B330B" w:rsidP="0062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bookmarkStart w:id="0" w:name="_GoBack"/>
      <w:bookmarkEnd w:id="0"/>
    </w:p>
    <w:p w:rsidR="004B330B" w:rsidRPr="004B330B" w:rsidRDefault="004B330B" w:rsidP="004B3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4B330B" w:rsidRPr="004B330B" w:rsidRDefault="00DB0CDD" w:rsidP="004B3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4B330B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sectPr w:rsidR="004B330B" w:rsidRPr="004B330B" w:rsidSect="00272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FA"/>
    <w:rsid w:val="001868BC"/>
    <w:rsid w:val="002074FA"/>
    <w:rsid w:val="00272628"/>
    <w:rsid w:val="004B330B"/>
    <w:rsid w:val="00501875"/>
    <w:rsid w:val="005646FB"/>
    <w:rsid w:val="006253E0"/>
    <w:rsid w:val="007945D5"/>
    <w:rsid w:val="00AB4472"/>
    <w:rsid w:val="00B05C1F"/>
    <w:rsid w:val="00D00A25"/>
    <w:rsid w:val="00DB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B0A44-FD48-4FE5-A8E0-0172DF24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3E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B3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Utilizador do Windows</cp:lastModifiedBy>
  <cp:revision>3</cp:revision>
  <dcterms:created xsi:type="dcterms:W3CDTF">2017-03-24T00:08:00Z</dcterms:created>
  <dcterms:modified xsi:type="dcterms:W3CDTF">2017-03-24T00:08:00Z</dcterms:modified>
</cp:coreProperties>
</file>